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10779B" w14:textId="77777777" w:rsidR="00A96736" w:rsidRDefault="00A96736" w:rsidP="0037399B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8"/>
          <w:szCs w:val="28"/>
          <w:lang w:eastAsia="pl-PL"/>
        </w:rPr>
      </w:pPr>
      <w:bookmarkStart w:id="0" w:name="_GoBack"/>
      <w:bookmarkEnd w:id="0"/>
    </w:p>
    <w:p w14:paraId="4BFBB5D9" w14:textId="67028373" w:rsidR="007C3D53" w:rsidRPr="00911823" w:rsidRDefault="006C1B67" w:rsidP="0037399B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8"/>
          <w:szCs w:val="28"/>
          <w:lang w:eastAsia="pl-PL"/>
        </w:rPr>
      </w:pPr>
      <w:r>
        <w:rPr>
          <w:rFonts w:asciiTheme="majorHAnsi" w:eastAsia="Times New Roman" w:hAnsiTheme="majorHAnsi" w:cstheme="majorHAnsi"/>
          <w:b/>
          <w:bCs/>
          <w:sz w:val="28"/>
          <w:szCs w:val="28"/>
          <w:lang w:eastAsia="pl-PL"/>
        </w:rPr>
        <w:t>F</w:t>
      </w:r>
      <w:r w:rsidR="007C3D53" w:rsidRPr="00256C66">
        <w:rPr>
          <w:rFonts w:asciiTheme="majorHAnsi" w:eastAsia="Times New Roman" w:hAnsiTheme="majorHAnsi" w:cstheme="majorHAnsi"/>
          <w:b/>
          <w:bCs/>
          <w:sz w:val="28"/>
          <w:szCs w:val="28"/>
          <w:lang w:eastAsia="pl-PL"/>
        </w:rPr>
        <w:t xml:space="preserve">ormularz zgłaszania uwag do </w:t>
      </w:r>
      <w:r w:rsidR="00C64345" w:rsidRPr="00C64345">
        <w:rPr>
          <w:rFonts w:asciiTheme="majorHAnsi" w:eastAsia="Times New Roman" w:hAnsiTheme="majorHAnsi" w:cstheme="majorHAnsi"/>
          <w:b/>
          <w:bCs/>
          <w:sz w:val="28"/>
          <w:szCs w:val="28"/>
          <w:lang w:eastAsia="pl-PL"/>
        </w:rPr>
        <w:t>Diagnoz</w:t>
      </w:r>
      <w:r w:rsidR="00C64345">
        <w:rPr>
          <w:rFonts w:asciiTheme="majorHAnsi" w:eastAsia="Times New Roman" w:hAnsiTheme="majorHAnsi" w:cstheme="majorHAnsi"/>
          <w:b/>
          <w:bCs/>
          <w:sz w:val="28"/>
          <w:szCs w:val="28"/>
          <w:lang w:eastAsia="pl-PL"/>
        </w:rPr>
        <w:t>y</w:t>
      </w:r>
      <w:r w:rsidR="00C64345" w:rsidRPr="00C64345">
        <w:rPr>
          <w:rFonts w:asciiTheme="majorHAnsi" w:eastAsia="Times New Roman" w:hAnsiTheme="majorHAnsi" w:cstheme="majorHAnsi"/>
          <w:b/>
          <w:bCs/>
          <w:sz w:val="28"/>
          <w:szCs w:val="28"/>
          <w:lang w:eastAsia="pl-PL"/>
        </w:rPr>
        <w:t xml:space="preserve"> sytuacji społecznej, gospodarczej</w:t>
      </w:r>
      <w:r w:rsidR="00874D23">
        <w:rPr>
          <w:rFonts w:asciiTheme="majorHAnsi" w:eastAsia="Times New Roman" w:hAnsiTheme="majorHAnsi" w:cstheme="majorHAnsi"/>
          <w:b/>
          <w:bCs/>
          <w:sz w:val="28"/>
          <w:szCs w:val="28"/>
          <w:lang w:eastAsia="pl-PL"/>
        </w:rPr>
        <w:t xml:space="preserve">, </w:t>
      </w:r>
      <w:r w:rsidR="00C64345" w:rsidRPr="00C64345">
        <w:rPr>
          <w:rFonts w:asciiTheme="majorHAnsi" w:eastAsia="Times New Roman" w:hAnsiTheme="majorHAnsi" w:cstheme="majorHAnsi"/>
          <w:b/>
          <w:bCs/>
          <w:sz w:val="28"/>
          <w:szCs w:val="28"/>
          <w:lang w:eastAsia="pl-PL"/>
        </w:rPr>
        <w:t>przestrzennej</w:t>
      </w:r>
      <w:r w:rsidR="00874D23">
        <w:rPr>
          <w:rFonts w:asciiTheme="majorHAnsi" w:eastAsia="Times New Roman" w:hAnsiTheme="majorHAnsi" w:cstheme="majorHAnsi"/>
          <w:b/>
          <w:bCs/>
          <w:sz w:val="28"/>
          <w:szCs w:val="28"/>
          <w:lang w:eastAsia="pl-PL"/>
        </w:rPr>
        <w:t xml:space="preserve"> i klimatyczno-środowiskowej</w:t>
      </w:r>
      <w:r w:rsidR="00C64345" w:rsidRPr="00C64345">
        <w:rPr>
          <w:rFonts w:asciiTheme="majorHAnsi" w:eastAsia="Times New Roman" w:hAnsiTheme="majorHAnsi" w:cstheme="majorHAnsi"/>
          <w:b/>
          <w:bCs/>
          <w:sz w:val="28"/>
          <w:szCs w:val="28"/>
          <w:lang w:eastAsia="pl-PL"/>
        </w:rPr>
        <w:t xml:space="preserve"> </w:t>
      </w:r>
      <w:r w:rsidR="00877546">
        <w:rPr>
          <w:rFonts w:asciiTheme="majorHAnsi" w:eastAsia="Times New Roman" w:hAnsiTheme="majorHAnsi" w:cstheme="majorHAnsi"/>
          <w:b/>
          <w:bCs/>
          <w:sz w:val="28"/>
          <w:szCs w:val="28"/>
          <w:lang w:eastAsia="pl-PL"/>
        </w:rPr>
        <w:t>Powiatu Nowodworskiego</w:t>
      </w:r>
      <w:r w:rsidR="00C64345">
        <w:rPr>
          <w:rFonts w:asciiTheme="majorHAnsi" w:eastAsia="Times New Roman" w:hAnsiTheme="majorHAnsi" w:cstheme="majorHAnsi"/>
          <w:b/>
          <w:bCs/>
          <w:sz w:val="28"/>
          <w:szCs w:val="28"/>
          <w:lang w:eastAsia="pl-PL"/>
        </w:rPr>
        <w:t xml:space="preserve"> </w:t>
      </w:r>
      <w:r w:rsidR="00261E4D">
        <w:rPr>
          <w:rFonts w:asciiTheme="majorHAnsi" w:eastAsia="Times New Roman" w:hAnsiTheme="majorHAnsi" w:cstheme="majorHAnsi"/>
          <w:b/>
          <w:bCs/>
          <w:sz w:val="28"/>
          <w:szCs w:val="28"/>
          <w:lang w:eastAsia="pl-PL"/>
        </w:rPr>
        <w:t xml:space="preserve">oraz </w:t>
      </w:r>
      <w:r w:rsidR="007C3D53" w:rsidRPr="00256C66">
        <w:rPr>
          <w:rFonts w:asciiTheme="majorHAnsi" w:eastAsia="Times New Roman" w:hAnsiTheme="majorHAnsi" w:cstheme="majorHAnsi"/>
          <w:b/>
          <w:bCs/>
          <w:sz w:val="28"/>
          <w:szCs w:val="28"/>
          <w:lang w:eastAsia="pl-PL"/>
        </w:rPr>
        <w:t xml:space="preserve">Strategii Rozwoju </w:t>
      </w:r>
      <w:r w:rsidR="00877546">
        <w:rPr>
          <w:rFonts w:asciiTheme="majorHAnsi" w:eastAsia="Times New Roman" w:hAnsiTheme="majorHAnsi" w:cstheme="majorHAnsi"/>
          <w:b/>
          <w:bCs/>
          <w:sz w:val="28"/>
          <w:szCs w:val="28"/>
          <w:lang w:eastAsia="pl-PL"/>
        </w:rPr>
        <w:t>Powiatu Nowodworskiego</w:t>
      </w:r>
      <w:r w:rsidR="00256C66">
        <w:rPr>
          <w:rFonts w:asciiTheme="majorHAnsi" w:eastAsia="Times New Roman" w:hAnsiTheme="majorHAnsi" w:cstheme="majorHAnsi"/>
          <w:b/>
          <w:bCs/>
          <w:sz w:val="28"/>
          <w:szCs w:val="28"/>
          <w:lang w:eastAsia="pl-PL"/>
        </w:rPr>
        <w:t xml:space="preserve"> na lata 202</w:t>
      </w:r>
      <w:r w:rsidR="00877546">
        <w:rPr>
          <w:rFonts w:asciiTheme="majorHAnsi" w:eastAsia="Times New Roman" w:hAnsiTheme="majorHAnsi" w:cstheme="majorHAnsi"/>
          <w:b/>
          <w:bCs/>
          <w:sz w:val="28"/>
          <w:szCs w:val="28"/>
          <w:lang w:eastAsia="pl-PL"/>
        </w:rPr>
        <w:t>5</w:t>
      </w:r>
      <w:r w:rsidR="00256C66">
        <w:rPr>
          <w:rFonts w:asciiTheme="majorHAnsi" w:eastAsia="Times New Roman" w:hAnsiTheme="majorHAnsi" w:cstheme="majorHAnsi"/>
          <w:b/>
          <w:bCs/>
          <w:sz w:val="28"/>
          <w:szCs w:val="28"/>
          <w:lang w:eastAsia="pl-PL"/>
        </w:rPr>
        <w:t>-203</w:t>
      </w:r>
      <w:r w:rsidR="00877546">
        <w:rPr>
          <w:rFonts w:asciiTheme="majorHAnsi" w:eastAsia="Times New Roman" w:hAnsiTheme="majorHAnsi" w:cstheme="majorHAnsi"/>
          <w:b/>
          <w:bCs/>
          <w:sz w:val="28"/>
          <w:szCs w:val="28"/>
          <w:lang w:eastAsia="pl-PL"/>
        </w:rPr>
        <w:t>4</w:t>
      </w:r>
    </w:p>
    <w:p w14:paraId="5C7F211B" w14:textId="03FDD3AA" w:rsidR="007C3D53" w:rsidRPr="00911823" w:rsidRDefault="007C3D53" w:rsidP="007C3D53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0F578ABE" w14:textId="21D0F797" w:rsidR="007C3D53" w:rsidRPr="00911823" w:rsidRDefault="00911823" w:rsidP="00911823">
      <w:pPr>
        <w:pStyle w:val="Akapitzlist"/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911823">
        <w:rPr>
          <w:rFonts w:asciiTheme="majorHAnsi" w:eastAsia="Times New Roman" w:hAnsiTheme="majorHAnsi" w:cstheme="majorHAnsi"/>
          <w:sz w:val="24"/>
          <w:szCs w:val="24"/>
          <w:lang w:eastAsia="pl-PL"/>
        </w:rPr>
        <w:t>Informacje o zgłaszającym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7C3D53" w:rsidRPr="00911823" w14:paraId="1B739A49" w14:textId="77777777" w:rsidTr="00911823">
        <w:tc>
          <w:tcPr>
            <w:tcW w:w="3114" w:type="dxa"/>
          </w:tcPr>
          <w:p w14:paraId="16343E01" w14:textId="47212C25" w:rsidR="007C3D5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7C3D53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Instytucja</w:t>
            </w:r>
          </w:p>
        </w:tc>
        <w:tc>
          <w:tcPr>
            <w:tcW w:w="5953" w:type="dxa"/>
          </w:tcPr>
          <w:p w14:paraId="6D3B6A8D" w14:textId="77777777" w:rsidR="007C3D53" w:rsidRPr="00911823" w:rsidRDefault="007C3D5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  <w:tr w:rsidR="007C3D53" w:rsidRPr="00911823" w14:paraId="61DBC5E1" w14:textId="77777777" w:rsidTr="00911823">
        <w:tc>
          <w:tcPr>
            <w:tcW w:w="3114" w:type="dxa"/>
          </w:tcPr>
          <w:p w14:paraId="3CF2AE1F" w14:textId="274BD694" w:rsidR="007C3D5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7C3D53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Imię i nazwisko </w:t>
            </w:r>
          </w:p>
        </w:tc>
        <w:tc>
          <w:tcPr>
            <w:tcW w:w="5953" w:type="dxa"/>
          </w:tcPr>
          <w:p w14:paraId="450EBFAA" w14:textId="77777777" w:rsidR="007C3D53" w:rsidRPr="00911823" w:rsidRDefault="007C3D5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  <w:tr w:rsidR="007C3D53" w:rsidRPr="00911823" w14:paraId="330A3DF4" w14:textId="77777777" w:rsidTr="00911823">
        <w:tc>
          <w:tcPr>
            <w:tcW w:w="3114" w:type="dxa"/>
          </w:tcPr>
          <w:p w14:paraId="474342DF" w14:textId="7D3CF9E6" w:rsidR="007C3D5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7C3D53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Telefon </w:t>
            </w:r>
          </w:p>
        </w:tc>
        <w:tc>
          <w:tcPr>
            <w:tcW w:w="5953" w:type="dxa"/>
          </w:tcPr>
          <w:p w14:paraId="7A6941B2" w14:textId="77777777" w:rsidR="007C3D53" w:rsidRPr="00911823" w:rsidRDefault="007C3D5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  <w:tr w:rsidR="007C3D53" w:rsidRPr="00911823" w14:paraId="1CAA4CB3" w14:textId="77777777" w:rsidTr="00911823">
        <w:tc>
          <w:tcPr>
            <w:tcW w:w="3114" w:type="dxa"/>
          </w:tcPr>
          <w:p w14:paraId="2AF78FE2" w14:textId="6BD59EE0" w:rsidR="007C3D5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7C3D53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Adres e-mail </w:t>
            </w:r>
          </w:p>
        </w:tc>
        <w:tc>
          <w:tcPr>
            <w:tcW w:w="5953" w:type="dxa"/>
          </w:tcPr>
          <w:p w14:paraId="7657AD8F" w14:textId="77777777" w:rsidR="007C3D53" w:rsidRPr="00911823" w:rsidRDefault="007C3D5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</w:tbl>
    <w:p w14:paraId="06976EB1" w14:textId="74FF28B7" w:rsidR="00911823" w:rsidRDefault="00911823" w:rsidP="0037399B">
      <w:pPr>
        <w:spacing w:after="0" w:line="240" w:lineRule="auto"/>
        <w:jc w:val="both"/>
        <w:rPr>
          <w:rStyle w:val="markedcontent"/>
          <w:rFonts w:asciiTheme="majorHAnsi" w:hAnsiTheme="majorHAnsi" w:cstheme="majorHAnsi"/>
          <w:sz w:val="24"/>
          <w:szCs w:val="24"/>
        </w:rPr>
      </w:pPr>
      <w:r w:rsidRPr="00256C66">
        <w:rPr>
          <w:rStyle w:val="markedcontent"/>
          <w:rFonts w:asciiTheme="majorHAnsi" w:hAnsiTheme="majorHAnsi" w:cstheme="majorHAnsi"/>
          <w:sz w:val="24"/>
          <w:szCs w:val="24"/>
        </w:rPr>
        <w:t>Uwagi do</w:t>
      </w:r>
      <w:r w:rsidR="00C64345">
        <w:rPr>
          <w:rStyle w:val="markedcontent"/>
          <w:rFonts w:asciiTheme="majorHAnsi" w:hAnsiTheme="majorHAnsi" w:cstheme="majorHAnsi"/>
          <w:sz w:val="24"/>
          <w:szCs w:val="24"/>
        </w:rPr>
        <w:t xml:space="preserve"> </w:t>
      </w:r>
      <w:r w:rsidR="00C64345" w:rsidRPr="00874D23">
        <w:rPr>
          <w:rStyle w:val="markedcontent"/>
          <w:rFonts w:asciiTheme="majorHAnsi" w:hAnsiTheme="majorHAnsi" w:cstheme="majorHAnsi"/>
        </w:rPr>
        <w:t>„</w:t>
      </w:r>
      <w:r w:rsidR="00874D23" w:rsidRPr="00874D23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Diagnozy sytuacji społecznej, gospodarczej, przestrzennej i klimatyczno-środowiskowej </w:t>
      </w:r>
      <w:r w:rsidR="00877546">
        <w:rPr>
          <w:rFonts w:asciiTheme="majorHAnsi" w:eastAsia="Times New Roman" w:hAnsiTheme="majorHAnsi" w:cstheme="majorHAnsi"/>
          <w:sz w:val="24"/>
          <w:szCs w:val="24"/>
          <w:lang w:eastAsia="pl-PL"/>
        </w:rPr>
        <w:t>Powiatu Nowodworskiego</w:t>
      </w:r>
      <w:r w:rsidR="00C64345" w:rsidRPr="00874D23">
        <w:rPr>
          <w:rStyle w:val="markedcontent"/>
          <w:rFonts w:asciiTheme="majorHAnsi" w:hAnsiTheme="majorHAnsi" w:cstheme="majorHAnsi"/>
        </w:rPr>
        <w:t xml:space="preserve">” oraz </w:t>
      </w:r>
      <w:r w:rsidRPr="00874D23">
        <w:rPr>
          <w:rStyle w:val="markedcontent"/>
          <w:rFonts w:asciiTheme="majorHAnsi" w:hAnsiTheme="majorHAnsi" w:cstheme="majorHAnsi"/>
        </w:rPr>
        <w:t>„</w:t>
      </w:r>
      <w:r w:rsidR="00874D23" w:rsidRPr="00874D23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Strategii Rozwoju </w:t>
      </w:r>
      <w:r w:rsidR="00877546">
        <w:rPr>
          <w:rFonts w:asciiTheme="majorHAnsi" w:eastAsia="Times New Roman" w:hAnsiTheme="majorHAnsi" w:cstheme="majorHAnsi"/>
          <w:sz w:val="24"/>
          <w:szCs w:val="24"/>
          <w:lang w:eastAsia="pl-PL"/>
        </w:rPr>
        <w:t>Powiatu Nowodworskiego</w:t>
      </w:r>
      <w:r w:rsidR="00874D23" w:rsidRPr="00874D23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na lata 202</w:t>
      </w:r>
      <w:r w:rsidR="00877546">
        <w:rPr>
          <w:rFonts w:asciiTheme="majorHAnsi" w:eastAsia="Times New Roman" w:hAnsiTheme="majorHAnsi" w:cstheme="majorHAnsi"/>
          <w:sz w:val="24"/>
          <w:szCs w:val="24"/>
          <w:lang w:eastAsia="pl-PL"/>
        </w:rPr>
        <w:t>5</w:t>
      </w:r>
      <w:r w:rsidR="00874D23" w:rsidRPr="00874D23">
        <w:rPr>
          <w:rFonts w:asciiTheme="majorHAnsi" w:eastAsia="Times New Roman" w:hAnsiTheme="majorHAnsi" w:cstheme="majorHAnsi"/>
          <w:sz w:val="24"/>
          <w:szCs w:val="24"/>
          <w:lang w:eastAsia="pl-PL"/>
        </w:rPr>
        <w:t>-203</w:t>
      </w:r>
      <w:r w:rsidR="00877546">
        <w:rPr>
          <w:rFonts w:asciiTheme="majorHAnsi" w:eastAsia="Times New Roman" w:hAnsiTheme="majorHAnsi" w:cstheme="majorHAnsi"/>
          <w:sz w:val="24"/>
          <w:szCs w:val="24"/>
          <w:lang w:eastAsia="pl-PL"/>
        </w:rPr>
        <w:t>4</w:t>
      </w:r>
      <w:r w:rsidRPr="00256C66">
        <w:rPr>
          <w:rStyle w:val="markedcontent"/>
          <w:rFonts w:asciiTheme="majorHAnsi" w:hAnsiTheme="majorHAnsi" w:cstheme="majorHAnsi"/>
          <w:sz w:val="24"/>
          <w:szCs w:val="24"/>
        </w:rPr>
        <w:t>” przyjmowane będą wyłącznie na niniejszym formularzu. Konieczne jest wypełnienie punktu 1.</w:t>
      </w:r>
      <w:r w:rsidRPr="00911823">
        <w:rPr>
          <w:rStyle w:val="markedcontent"/>
          <w:rFonts w:asciiTheme="majorHAnsi" w:hAnsiTheme="majorHAnsi" w:cstheme="majorHAnsi"/>
          <w:sz w:val="24"/>
          <w:szCs w:val="24"/>
        </w:rPr>
        <w:t xml:space="preserve"> </w:t>
      </w:r>
    </w:p>
    <w:p w14:paraId="69AB26F4" w14:textId="77777777" w:rsidR="0037399B" w:rsidRPr="00911823" w:rsidRDefault="0037399B" w:rsidP="0037399B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385DDBA4" w14:textId="31E7550E" w:rsidR="007C3D53" w:rsidRPr="00911823" w:rsidRDefault="00911823" w:rsidP="00911823">
      <w:pPr>
        <w:pStyle w:val="Akapitzlist"/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911823">
        <w:rPr>
          <w:rStyle w:val="markedcontent"/>
          <w:rFonts w:asciiTheme="majorHAnsi" w:hAnsiTheme="majorHAnsi" w:cstheme="majorHAnsi"/>
          <w:sz w:val="24"/>
          <w:szCs w:val="24"/>
        </w:rPr>
        <w:t>Zgłaszane uwagi, propozycje zmian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261E4D" w:rsidRPr="00911823" w14:paraId="5C2CC565" w14:textId="77777777" w:rsidTr="00911823">
        <w:tc>
          <w:tcPr>
            <w:tcW w:w="3114" w:type="dxa"/>
          </w:tcPr>
          <w:p w14:paraId="07F09351" w14:textId="77777777" w:rsidR="00261E4D" w:rsidRDefault="00261E4D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Nazwa dokumentu</w:t>
            </w:r>
          </w:p>
          <w:p w14:paraId="6DB20ADD" w14:textId="58A98F8F" w:rsidR="00261E4D" w:rsidRPr="007C3D53" w:rsidRDefault="00261E4D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(zaznacz X)</w:t>
            </w:r>
          </w:p>
        </w:tc>
        <w:tc>
          <w:tcPr>
            <w:tcW w:w="5953" w:type="dxa"/>
          </w:tcPr>
          <w:p w14:paraId="7A87131B" w14:textId="5389D66F" w:rsidR="00874D23" w:rsidRDefault="00874D23" w:rsidP="007C3D53">
            <w:pPr>
              <w:pStyle w:val="Akapitzlist"/>
              <w:numPr>
                <w:ilvl w:val="0"/>
                <w:numId w:val="2"/>
              </w:num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874D23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Diagnoz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a</w:t>
            </w:r>
            <w:r w:rsidRPr="00874D23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 sytuacji społecznej, gospodarczej, przestrzennej i klimatyczno-środowiskowej </w:t>
            </w:r>
            <w:r w:rsidR="00877546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Powiatu Nowodworskiego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 </w:t>
            </w:r>
          </w:p>
          <w:p w14:paraId="6257C4FB" w14:textId="6893CCBB" w:rsidR="00261E4D" w:rsidRPr="00261E4D" w:rsidRDefault="00874D23" w:rsidP="007C3D53">
            <w:pPr>
              <w:pStyle w:val="Akapitzlist"/>
              <w:numPr>
                <w:ilvl w:val="0"/>
                <w:numId w:val="2"/>
              </w:num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874D23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Strategi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a</w:t>
            </w:r>
            <w:r w:rsidRPr="00874D23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 Rozwoju </w:t>
            </w:r>
            <w:r w:rsidR="00877546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Powiatu Nowodworskiego </w:t>
            </w:r>
            <w:r w:rsidRPr="00874D23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na lata 202</w:t>
            </w:r>
            <w:r w:rsidR="00877546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5</w:t>
            </w:r>
            <w:r w:rsidRPr="00874D23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-203</w:t>
            </w:r>
            <w:r w:rsidR="00877546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4</w:t>
            </w:r>
          </w:p>
        </w:tc>
      </w:tr>
      <w:tr w:rsidR="00911823" w:rsidRPr="00911823" w14:paraId="1533AC2B" w14:textId="77777777" w:rsidTr="00911823">
        <w:tc>
          <w:tcPr>
            <w:tcW w:w="3114" w:type="dxa"/>
          </w:tcPr>
          <w:p w14:paraId="5A26A7AA" w14:textId="04468D20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7C3D53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Oryginalny zapis w </w:t>
            </w:r>
            <w:r w:rsidRPr="007C3D53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br/>
              <w:t>dokumencie</w:t>
            </w:r>
          </w:p>
        </w:tc>
        <w:tc>
          <w:tcPr>
            <w:tcW w:w="5953" w:type="dxa"/>
          </w:tcPr>
          <w:p w14:paraId="377A456B" w14:textId="77777777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0B3AB4C7" w14:textId="77777777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3EC5EBAF" w14:textId="77777777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0363CE68" w14:textId="77777777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17FB0D23" w14:textId="49EF7B8E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  <w:tr w:rsidR="00911823" w:rsidRPr="00911823" w14:paraId="2E30EE58" w14:textId="77777777" w:rsidTr="00911823">
        <w:tc>
          <w:tcPr>
            <w:tcW w:w="3114" w:type="dxa"/>
          </w:tcPr>
          <w:p w14:paraId="7A60A6CA" w14:textId="53E6EE5A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7C3D53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Numer strony </w:t>
            </w:r>
          </w:p>
        </w:tc>
        <w:tc>
          <w:tcPr>
            <w:tcW w:w="5953" w:type="dxa"/>
          </w:tcPr>
          <w:p w14:paraId="68EB83EC" w14:textId="77777777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  <w:tr w:rsidR="00911823" w:rsidRPr="00911823" w14:paraId="7C11F271" w14:textId="77777777" w:rsidTr="00911823">
        <w:tc>
          <w:tcPr>
            <w:tcW w:w="3114" w:type="dxa"/>
          </w:tcPr>
          <w:p w14:paraId="2634783E" w14:textId="34CFCF73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7C3D53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Propozycja zmiany</w:t>
            </w:r>
          </w:p>
        </w:tc>
        <w:tc>
          <w:tcPr>
            <w:tcW w:w="5953" w:type="dxa"/>
          </w:tcPr>
          <w:p w14:paraId="30F98069" w14:textId="77777777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56D69BB9" w14:textId="77777777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435BAEB8" w14:textId="77777777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5EC5AB6F" w14:textId="056C2356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20943EA9" w14:textId="77777777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4729D7D0" w14:textId="77777777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2DAF5523" w14:textId="77777777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45F5A6EF" w14:textId="2B4914CA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  <w:tr w:rsidR="00911823" w:rsidRPr="00911823" w14:paraId="272EC5F7" w14:textId="77777777" w:rsidTr="00911823">
        <w:tc>
          <w:tcPr>
            <w:tcW w:w="3114" w:type="dxa"/>
          </w:tcPr>
          <w:p w14:paraId="578ECE2A" w14:textId="61CB6B79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911823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Uzasadnienie uwagi </w:t>
            </w:r>
          </w:p>
        </w:tc>
        <w:tc>
          <w:tcPr>
            <w:tcW w:w="5953" w:type="dxa"/>
          </w:tcPr>
          <w:p w14:paraId="599BC62F" w14:textId="77777777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7AF215DC" w14:textId="77777777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37F1EBED" w14:textId="77777777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03355511" w14:textId="77777777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012669CE" w14:textId="77777777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0BCA83CA" w14:textId="77777777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5E4E85B4" w14:textId="77777777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1C87F781" w14:textId="732E9D1E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</w:tbl>
    <w:p w14:paraId="3AC355E4" w14:textId="72349782" w:rsidR="00911823" w:rsidRPr="00911823" w:rsidRDefault="00911823" w:rsidP="00911823">
      <w:pPr>
        <w:pStyle w:val="Default"/>
        <w:rPr>
          <w:rFonts w:asciiTheme="majorHAnsi" w:hAnsiTheme="majorHAnsi" w:cstheme="majorHAnsi"/>
        </w:rPr>
      </w:pPr>
    </w:p>
    <w:p w14:paraId="4F2A67B5" w14:textId="535D65BC" w:rsidR="00911823" w:rsidRPr="00911823" w:rsidRDefault="00911823" w:rsidP="00911823">
      <w:pPr>
        <w:pStyle w:val="Default"/>
        <w:jc w:val="both"/>
        <w:rPr>
          <w:rFonts w:asciiTheme="majorHAnsi" w:hAnsiTheme="majorHAnsi" w:cstheme="majorHAnsi"/>
          <w:bCs/>
        </w:rPr>
      </w:pPr>
      <w:r w:rsidRPr="00911823">
        <w:rPr>
          <w:rFonts w:asciiTheme="majorHAnsi" w:hAnsiTheme="majorHAnsi" w:cstheme="majorHAnsi"/>
          <w:bCs/>
        </w:rPr>
        <w:lastRenderedPageBreak/>
        <w:t xml:space="preserve">Wyrażam zgodę na przetwarzanie </w:t>
      </w:r>
      <w:r w:rsidR="00877546">
        <w:rPr>
          <w:rFonts w:asciiTheme="majorHAnsi" w:hAnsiTheme="majorHAnsi" w:cstheme="majorHAnsi"/>
          <w:bCs/>
        </w:rPr>
        <w:t>moich</w:t>
      </w:r>
      <w:r w:rsidR="00874D23">
        <w:rPr>
          <w:rFonts w:asciiTheme="majorHAnsi" w:hAnsiTheme="majorHAnsi" w:cstheme="majorHAnsi"/>
          <w:bCs/>
        </w:rPr>
        <w:t xml:space="preserve"> </w:t>
      </w:r>
      <w:r w:rsidRPr="00911823">
        <w:rPr>
          <w:rFonts w:asciiTheme="majorHAnsi" w:hAnsiTheme="majorHAnsi" w:cstheme="majorHAnsi"/>
          <w:bCs/>
        </w:rPr>
        <w:t xml:space="preserve">danych osobowych </w:t>
      </w:r>
      <w:r w:rsidR="00877546">
        <w:rPr>
          <w:rFonts w:asciiTheme="majorHAnsi" w:hAnsiTheme="majorHAnsi" w:cstheme="majorHAnsi"/>
          <w:bCs/>
        </w:rPr>
        <w:t>na potrzeby tworzenia Strategii Rozwoju Powiatu Nowodworskiego na lata 2025-2034, zgodnie z ustawą z dnia 10 maja 2018 roku o ochronie danych osobowych (</w:t>
      </w:r>
      <w:proofErr w:type="spellStart"/>
      <w:r w:rsidR="000F65C1">
        <w:rPr>
          <w:rFonts w:asciiTheme="majorHAnsi" w:hAnsiTheme="majorHAnsi" w:cstheme="majorHAnsi"/>
          <w:bCs/>
        </w:rPr>
        <w:t>t.j</w:t>
      </w:r>
      <w:proofErr w:type="spellEnd"/>
      <w:r w:rsidR="000F65C1">
        <w:rPr>
          <w:rFonts w:asciiTheme="majorHAnsi" w:hAnsiTheme="majorHAnsi" w:cstheme="majorHAnsi"/>
          <w:bCs/>
        </w:rPr>
        <w:t xml:space="preserve">. </w:t>
      </w:r>
      <w:r w:rsidR="00877546">
        <w:rPr>
          <w:rFonts w:asciiTheme="majorHAnsi" w:hAnsiTheme="majorHAnsi" w:cstheme="majorHAnsi"/>
          <w:bCs/>
        </w:rPr>
        <w:t>Dz</w:t>
      </w:r>
      <w:r w:rsidR="00877546" w:rsidRPr="00877546">
        <w:rPr>
          <w:rFonts w:asciiTheme="majorHAnsi" w:hAnsiTheme="majorHAnsi" w:cstheme="majorHAnsi"/>
          <w:bCs/>
        </w:rPr>
        <w:t>. U. z 2019 r. poz. 1781</w:t>
      </w:r>
      <w:r w:rsidR="00877546">
        <w:rPr>
          <w:rFonts w:asciiTheme="majorHAnsi" w:hAnsiTheme="majorHAnsi" w:cstheme="majorHAnsi"/>
          <w:bCs/>
        </w:rPr>
        <w:t>)</w:t>
      </w:r>
    </w:p>
    <w:p w14:paraId="28D967E4" w14:textId="77777777" w:rsidR="00911823" w:rsidRPr="00911823" w:rsidRDefault="00911823" w:rsidP="00911823">
      <w:pPr>
        <w:pStyle w:val="Default"/>
        <w:jc w:val="both"/>
        <w:rPr>
          <w:rFonts w:asciiTheme="majorHAnsi" w:hAnsiTheme="majorHAnsi" w:cstheme="majorHAnsi"/>
          <w:bCs/>
        </w:rPr>
      </w:pPr>
      <w:r w:rsidRPr="00911823">
        <w:rPr>
          <w:rFonts w:asciiTheme="majorHAnsi" w:hAnsiTheme="majorHAnsi" w:cstheme="majorHAnsi"/>
          <w:bCs/>
        </w:rPr>
        <w:t xml:space="preserve">Przysługuje Państwu prawo dostępu do treści swoich danych oraz ich poprawiania. Podanie danych jest dobrowolne. </w:t>
      </w:r>
    </w:p>
    <w:p w14:paraId="37736733" w14:textId="77777777" w:rsidR="00911823" w:rsidRPr="00911823" w:rsidRDefault="00911823" w:rsidP="00911823">
      <w:pPr>
        <w:pStyle w:val="Default"/>
        <w:jc w:val="both"/>
        <w:rPr>
          <w:rFonts w:asciiTheme="majorHAnsi" w:hAnsiTheme="majorHAnsi" w:cstheme="majorHAnsi"/>
          <w:bCs/>
        </w:rPr>
      </w:pPr>
    </w:p>
    <w:p w14:paraId="614AF368" w14:textId="77777777" w:rsidR="00911823" w:rsidRPr="00911823" w:rsidRDefault="00911823" w:rsidP="00911823">
      <w:pPr>
        <w:pStyle w:val="Default"/>
        <w:rPr>
          <w:rFonts w:asciiTheme="majorHAnsi" w:hAnsiTheme="majorHAnsi" w:cstheme="majorHAnsi"/>
        </w:rPr>
      </w:pPr>
    </w:p>
    <w:p w14:paraId="1368BB7E" w14:textId="06C6A283" w:rsidR="00911823" w:rsidRPr="00911823" w:rsidRDefault="00911823" w:rsidP="00911823">
      <w:pPr>
        <w:pStyle w:val="Default"/>
        <w:rPr>
          <w:rFonts w:asciiTheme="majorHAnsi" w:hAnsiTheme="majorHAnsi" w:cstheme="majorHAnsi"/>
          <w:bCs/>
        </w:rPr>
      </w:pPr>
      <w:r w:rsidRPr="00911823">
        <w:rPr>
          <w:rFonts w:asciiTheme="majorHAnsi" w:hAnsiTheme="majorHAnsi" w:cstheme="majorHAnsi"/>
          <w:bCs/>
        </w:rPr>
        <w:t>……</w:t>
      </w:r>
      <w:r w:rsidR="00640E54">
        <w:rPr>
          <w:rFonts w:asciiTheme="majorHAnsi" w:hAnsiTheme="majorHAnsi" w:cstheme="majorHAnsi"/>
          <w:bCs/>
        </w:rPr>
        <w:t>……….</w:t>
      </w:r>
      <w:r w:rsidRPr="00911823">
        <w:rPr>
          <w:rFonts w:asciiTheme="majorHAnsi" w:hAnsiTheme="majorHAnsi" w:cstheme="majorHAnsi"/>
          <w:bCs/>
        </w:rPr>
        <w:t>…. …………</w:t>
      </w:r>
      <w:r w:rsidR="00640E54">
        <w:rPr>
          <w:rFonts w:asciiTheme="majorHAnsi" w:hAnsiTheme="majorHAnsi" w:cstheme="majorHAnsi"/>
          <w:bCs/>
        </w:rPr>
        <w:t>….</w:t>
      </w:r>
      <w:r w:rsidRPr="00911823">
        <w:rPr>
          <w:rFonts w:asciiTheme="majorHAnsi" w:hAnsiTheme="majorHAnsi" w:cstheme="majorHAnsi"/>
          <w:bCs/>
        </w:rPr>
        <w:t xml:space="preserve">………………….. </w:t>
      </w:r>
    </w:p>
    <w:p w14:paraId="33ED9B07" w14:textId="4038EFC1" w:rsidR="00911823" w:rsidRPr="00911823" w:rsidRDefault="00911823" w:rsidP="00911823">
      <w:pPr>
        <w:pStyle w:val="Default"/>
        <w:rPr>
          <w:rFonts w:asciiTheme="majorHAnsi" w:hAnsiTheme="majorHAnsi" w:cstheme="majorHAnsi"/>
          <w:bCs/>
        </w:rPr>
      </w:pPr>
      <w:r w:rsidRPr="00911823">
        <w:rPr>
          <w:rFonts w:asciiTheme="majorHAnsi" w:hAnsiTheme="majorHAnsi" w:cstheme="majorHAnsi"/>
          <w:bCs/>
        </w:rPr>
        <w:t xml:space="preserve">Data </w:t>
      </w:r>
      <w:r w:rsidR="00640E54">
        <w:rPr>
          <w:rFonts w:asciiTheme="majorHAnsi" w:hAnsiTheme="majorHAnsi" w:cstheme="majorHAnsi"/>
          <w:bCs/>
        </w:rPr>
        <w:tab/>
      </w:r>
      <w:r w:rsidR="00640E54">
        <w:rPr>
          <w:rFonts w:asciiTheme="majorHAnsi" w:hAnsiTheme="majorHAnsi" w:cstheme="majorHAnsi"/>
          <w:bCs/>
        </w:rPr>
        <w:tab/>
      </w:r>
      <w:r w:rsidRPr="00911823">
        <w:rPr>
          <w:rFonts w:asciiTheme="majorHAnsi" w:hAnsiTheme="majorHAnsi" w:cstheme="majorHAnsi"/>
          <w:bCs/>
        </w:rPr>
        <w:t xml:space="preserve">podpis </w:t>
      </w:r>
    </w:p>
    <w:p w14:paraId="3D61359B" w14:textId="77777777" w:rsidR="00911823" w:rsidRPr="00911823" w:rsidRDefault="00911823" w:rsidP="00911823">
      <w:pPr>
        <w:pStyle w:val="Default"/>
        <w:rPr>
          <w:rFonts w:asciiTheme="majorHAnsi" w:hAnsiTheme="majorHAnsi" w:cstheme="majorHAnsi"/>
          <w:bCs/>
        </w:rPr>
      </w:pPr>
    </w:p>
    <w:p w14:paraId="555261E2" w14:textId="77777777" w:rsidR="00911823" w:rsidRPr="00911823" w:rsidRDefault="00911823" w:rsidP="00911823">
      <w:pPr>
        <w:pStyle w:val="Default"/>
        <w:rPr>
          <w:rFonts w:asciiTheme="majorHAnsi" w:hAnsiTheme="majorHAnsi" w:cstheme="majorHAnsi"/>
          <w:bCs/>
        </w:rPr>
      </w:pPr>
    </w:p>
    <w:p w14:paraId="25EF43DB" w14:textId="57CB8E78" w:rsidR="00911823" w:rsidRPr="00911823" w:rsidRDefault="00911823" w:rsidP="002B1BBC">
      <w:pPr>
        <w:spacing w:after="0" w:line="240" w:lineRule="auto"/>
        <w:jc w:val="both"/>
        <w:rPr>
          <w:rStyle w:val="markedcontent"/>
          <w:rFonts w:asciiTheme="majorHAnsi" w:hAnsiTheme="majorHAnsi" w:cstheme="majorHAnsi"/>
          <w:sz w:val="24"/>
          <w:szCs w:val="24"/>
        </w:rPr>
      </w:pPr>
      <w:r w:rsidRPr="00911823">
        <w:rPr>
          <w:rStyle w:val="markedcontent"/>
          <w:rFonts w:asciiTheme="majorHAnsi" w:hAnsiTheme="majorHAnsi" w:cstheme="majorHAnsi"/>
          <w:sz w:val="24"/>
          <w:szCs w:val="24"/>
        </w:rPr>
        <w:t xml:space="preserve">Wypełniony formularz prosimy przesłać drogą elektroniczną na adres </w:t>
      </w:r>
      <w:r w:rsidRPr="002B1BBC">
        <w:rPr>
          <w:rStyle w:val="markedcontent"/>
          <w:rFonts w:asciiTheme="majorHAnsi" w:hAnsiTheme="majorHAnsi" w:cstheme="majorHAnsi"/>
          <w:sz w:val="24"/>
          <w:szCs w:val="24"/>
        </w:rPr>
        <w:t xml:space="preserve">e-mail: </w:t>
      </w:r>
      <w:r w:rsidR="002B1BBC">
        <w:rPr>
          <w:rStyle w:val="markedcontent"/>
          <w:rFonts w:asciiTheme="majorHAnsi" w:hAnsiTheme="majorHAnsi" w:cstheme="majorHAnsi"/>
          <w:sz w:val="24"/>
          <w:szCs w:val="24"/>
        </w:rPr>
        <w:t>k.koc@nowydworgdanski.pl</w:t>
      </w:r>
      <w:r w:rsidRPr="00911823">
        <w:rPr>
          <w:rStyle w:val="markedcontent"/>
          <w:rFonts w:asciiTheme="majorHAnsi" w:hAnsiTheme="majorHAnsi" w:cstheme="majorHAnsi"/>
          <w:sz w:val="24"/>
          <w:szCs w:val="24"/>
        </w:rPr>
        <w:t xml:space="preserve"> wpisując w tytule e-maila: „Uwagi do Strategii”.</w:t>
      </w:r>
    </w:p>
    <w:p w14:paraId="2AE3C630" w14:textId="77777777" w:rsidR="00911823" w:rsidRPr="00911823" w:rsidRDefault="00911823" w:rsidP="00911823">
      <w:pPr>
        <w:spacing w:after="0" w:line="240" w:lineRule="auto"/>
        <w:rPr>
          <w:rStyle w:val="markedcontent"/>
          <w:rFonts w:asciiTheme="majorHAnsi" w:hAnsiTheme="majorHAnsi" w:cstheme="majorHAnsi"/>
          <w:sz w:val="24"/>
          <w:szCs w:val="24"/>
        </w:rPr>
      </w:pPr>
    </w:p>
    <w:p w14:paraId="1ABAEDD5" w14:textId="175D2174" w:rsidR="00B16F41" w:rsidRPr="00911823" w:rsidRDefault="00B16F41" w:rsidP="00911823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sectPr w:rsidR="00B16F41" w:rsidRPr="00911823" w:rsidSect="00A96736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114BFE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1EF2E18" w16cex:dateUtc="2025-08-12T12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114BFEB" w16cid:durableId="51EF2E1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CA4D8D" w14:textId="77777777" w:rsidR="00A96736" w:rsidRDefault="00A96736" w:rsidP="00A96736">
      <w:pPr>
        <w:spacing w:after="0" w:line="240" w:lineRule="auto"/>
      </w:pPr>
      <w:r>
        <w:separator/>
      </w:r>
    </w:p>
  </w:endnote>
  <w:endnote w:type="continuationSeparator" w:id="0">
    <w:p w14:paraId="67AE1DD4" w14:textId="77777777" w:rsidR="00A96736" w:rsidRDefault="00A96736" w:rsidP="00A96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CB09FE" w14:textId="77777777" w:rsidR="00A96736" w:rsidRDefault="00A96736" w:rsidP="00A96736">
      <w:pPr>
        <w:spacing w:after="0" w:line="240" w:lineRule="auto"/>
      </w:pPr>
      <w:r>
        <w:separator/>
      </w:r>
    </w:p>
  </w:footnote>
  <w:footnote w:type="continuationSeparator" w:id="0">
    <w:p w14:paraId="2B15EB64" w14:textId="77777777" w:rsidR="00A96736" w:rsidRDefault="00A96736" w:rsidP="00A967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579B62" w14:textId="77777777" w:rsidR="00A96736" w:rsidRPr="00A96736" w:rsidRDefault="00A96736" w:rsidP="00A96736">
    <w:pPr>
      <w:spacing w:after="0" w:line="192" w:lineRule="auto"/>
      <w:rPr>
        <w:rFonts w:ascii="Calibri" w:eastAsia="Calibri" w:hAnsi="Calibri" w:cs="Times New Roman"/>
        <w:b/>
        <w:color w:val="87674F"/>
        <w:sz w:val="36"/>
        <w:szCs w:val="30"/>
      </w:rPr>
    </w:pPr>
    <w:r w:rsidRPr="00A96736">
      <w:rPr>
        <w:rFonts w:ascii="Calibri" w:eastAsia="Calibri" w:hAnsi="Calibri" w:cs="Times New Roman"/>
        <w:noProof/>
        <w:sz w:val="28"/>
        <w:lang w:eastAsia="pl-PL"/>
      </w:rPr>
      <mc:AlternateContent>
        <mc:Choice Requires="wps">
          <w:drawing>
            <wp:anchor distT="4294967294" distB="4294967294" distL="114300" distR="114300" simplePos="0" relativeHeight="251660288" behindDoc="0" locked="1" layoutInCell="1" allowOverlap="1" wp14:anchorId="77F101CC" wp14:editId="73DEF168">
              <wp:simplePos x="0" y="0"/>
              <wp:positionH relativeFrom="page">
                <wp:posOffset>1584325</wp:posOffset>
              </wp:positionH>
              <wp:positionV relativeFrom="page">
                <wp:posOffset>704215</wp:posOffset>
              </wp:positionV>
              <wp:extent cx="5359400" cy="0"/>
              <wp:effectExtent l="0" t="0" r="12700" b="19050"/>
              <wp:wrapNone/>
              <wp:docPr id="5" name="Łącznik prostoliniowy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3594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00843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5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page" from="124.75pt,55.45pt" to="546.75pt,5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" strokecolor="#00843d" strokeweight="1pt">
              <o:lock v:ext="edit" shapetype="f"/>
              <w10:wrap anchorx="page" anchory="page"/>
              <w10:anchorlock/>
            </v:line>
          </w:pict>
        </mc:Fallback>
      </mc:AlternateContent>
    </w:r>
    <w:r w:rsidRPr="00A96736">
      <w:rPr>
        <w:rFonts w:ascii="Calibri" w:eastAsia="Calibri" w:hAnsi="Calibri" w:cs="Times New Roman"/>
        <w:noProof/>
        <w:sz w:val="28"/>
        <w:lang w:eastAsia="pl-PL"/>
      </w:rPr>
      <w:drawing>
        <wp:anchor distT="0" distB="0" distL="114300" distR="114300" simplePos="0" relativeHeight="251659264" behindDoc="0" locked="1" layoutInCell="1" allowOverlap="1" wp14:anchorId="4AE01E30" wp14:editId="632A6FE4">
          <wp:simplePos x="0" y="0"/>
          <wp:positionH relativeFrom="page">
            <wp:posOffset>971550</wp:posOffset>
          </wp:positionH>
          <wp:positionV relativeFrom="page">
            <wp:posOffset>267335</wp:posOffset>
          </wp:positionV>
          <wp:extent cx="556895" cy="714375"/>
          <wp:effectExtent l="0" t="0" r="0" b="952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89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96736">
      <w:rPr>
        <w:rFonts w:ascii="Calibri" w:eastAsia="Calibri" w:hAnsi="Calibri" w:cs="Times New Roman"/>
        <w:b/>
        <w:color w:val="87674F"/>
        <w:sz w:val="36"/>
        <w:szCs w:val="30"/>
      </w:rPr>
      <w:t xml:space="preserve">              Powiat Nowodworski </w:t>
    </w:r>
  </w:p>
  <w:p w14:paraId="3038B92F" w14:textId="77777777" w:rsidR="00A96736" w:rsidRDefault="00A9673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303482"/>
    <w:multiLevelType w:val="hybridMultilevel"/>
    <w:tmpl w:val="E33281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D32807"/>
    <w:multiLevelType w:val="multilevel"/>
    <w:tmpl w:val="D090CC78"/>
    <w:lvl w:ilvl="0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gda Woźniak">
    <w15:presenceInfo w15:providerId="AD" w15:userId="S-1-5-21-3239065709-172338732-3641714551-12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D53"/>
    <w:rsid w:val="000157C8"/>
    <w:rsid w:val="000432E4"/>
    <w:rsid w:val="000B2875"/>
    <w:rsid w:val="000C506B"/>
    <w:rsid w:val="000D5376"/>
    <w:rsid w:val="000E460D"/>
    <w:rsid w:val="000F65C1"/>
    <w:rsid w:val="001679A5"/>
    <w:rsid w:val="002056FF"/>
    <w:rsid w:val="00256C66"/>
    <w:rsid w:val="00261E4D"/>
    <w:rsid w:val="002B1BBC"/>
    <w:rsid w:val="002B2E5F"/>
    <w:rsid w:val="002E6B6F"/>
    <w:rsid w:val="0037399B"/>
    <w:rsid w:val="003924C5"/>
    <w:rsid w:val="00406C23"/>
    <w:rsid w:val="0055468B"/>
    <w:rsid w:val="005F03AE"/>
    <w:rsid w:val="00640E54"/>
    <w:rsid w:val="006C1B67"/>
    <w:rsid w:val="007A331C"/>
    <w:rsid w:val="007B2E73"/>
    <w:rsid w:val="007C3D53"/>
    <w:rsid w:val="00820C1B"/>
    <w:rsid w:val="00874D23"/>
    <w:rsid w:val="00877546"/>
    <w:rsid w:val="008A448A"/>
    <w:rsid w:val="008D235E"/>
    <w:rsid w:val="008E1E0D"/>
    <w:rsid w:val="00911823"/>
    <w:rsid w:val="009E21E8"/>
    <w:rsid w:val="00A141B7"/>
    <w:rsid w:val="00A8541E"/>
    <w:rsid w:val="00A96736"/>
    <w:rsid w:val="00AB6234"/>
    <w:rsid w:val="00AF173E"/>
    <w:rsid w:val="00B16F41"/>
    <w:rsid w:val="00BC17A0"/>
    <w:rsid w:val="00C64345"/>
    <w:rsid w:val="00C83B70"/>
    <w:rsid w:val="00CB28E4"/>
    <w:rsid w:val="00D11D26"/>
    <w:rsid w:val="00D90C56"/>
    <w:rsid w:val="00DE3261"/>
    <w:rsid w:val="00EC6A19"/>
    <w:rsid w:val="00FA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F3D08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7C3D53"/>
  </w:style>
  <w:style w:type="table" w:styleId="Tabela-Siatka">
    <w:name w:val="Table Grid"/>
    <w:basedOn w:val="Standardowy"/>
    <w:uiPriority w:val="39"/>
    <w:rsid w:val="007C3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semiHidden/>
    <w:unhideWhenUsed/>
    <w:rsid w:val="00911823"/>
    <w:rPr>
      <w:color w:val="0000FF"/>
      <w:u w:val="single"/>
    </w:rPr>
  </w:style>
  <w:style w:type="paragraph" w:customStyle="1" w:styleId="Default">
    <w:name w:val="Default"/>
    <w:rsid w:val="009118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11823"/>
    <w:pPr>
      <w:ind w:left="720"/>
      <w:contextualSpacing/>
    </w:pPr>
  </w:style>
  <w:style w:type="paragraph" w:styleId="Poprawka">
    <w:name w:val="Revision"/>
    <w:hidden/>
    <w:uiPriority w:val="99"/>
    <w:semiHidden/>
    <w:rsid w:val="008D235E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F65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65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65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65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65C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1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1BB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967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6736"/>
  </w:style>
  <w:style w:type="paragraph" w:styleId="Stopka">
    <w:name w:val="footer"/>
    <w:basedOn w:val="Normalny"/>
    <w:link w:val="StopkaZnak"/>
    <w:uiPriority w:val="99"/>
    <w:unhideWhenUsed/>
    <w:rsid w:val="00A967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67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7C3D53"/>
  </w:style>
  <w:style w:type="table" w:styleId="Tabela-Siatka">
    <w:name w:val="Table Grid"/>
    <w:basedOn w:val="Standardowy"/>
    <w:uiPriority w:val="39"/>
    <w:rsid w:val="007C3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semiHidden/>
    <w:unhideWhenUsed/>
    <w:rsid w:val="00911823"/>
    <w:rPr>
      <w:color w:val="0000FF"/>
      <w:u w:val="single"/>
    </w:rPr>
  </w:style>
  <w:style w:type="paragraph" w:customStyle="1" w:styleId="Default">
    <w:name w:val="Default"/>
    <w:rsid w:val="009118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11823"/>
    <w:pPr>
      <w:ind w:left="720"/>
      <w:contextualSpacing/>
    </w:pPr>
  </w:style>
  <w:style w:type="paragraph" w:styleId="Poprawka">
    <w:name w:val="Revision"/>
    <w:hidden/>
    <w:uiPriority w:val="99"/>
    <w:semiHidden/>
    <w:rsid w:val="008D235E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F65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65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65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65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65C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1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1BB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967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6736"/>
  </w:style>
  <w:style w:type="paragraph" w:styleId="Stopka">
    <w:name w:val="footer"/>
    <w:basedOn w:val="Normalny"/>
    <w:link w:val="StopkaZnak"/>
    <w:uiPriority w:val="99"/>
    <w:unhideWhenUsed/>
    <w:rsid w:val="00A967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67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208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Centrum Funduszy</dc:creator>
  <cp:lastModifiedBy>Katarzyna Koc</cp:lastModifiedBy>
  <cp:revision>6</cp:revision>
  <cp:lastPrinted>2025-08-14T06:30:00Z</cp:lastPrinted>
  <dcterms:created xsi:type="dcterms:W3CDTF">2025-08-12T12:12:00Z</dcterms:created>
  <dcterms:modified xsi:type="dcterms:W3CDTF">2025-08-14T06:30:00Z</dcterms:modified>
</cp:coreProperties>
</file>